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98434CE"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D45FBE" w:rsidRPr="00D45FBE">
        <w:rPr>
          <w:rFonts w:ascii="Book Antiqua" w:hAnsi="Book Antiqua"/>
          <w:b/>
          <w:bCs/>
          <w:sz w:val="22"/>
          <w:szCs w:val="22"/>
        </w:rPr>
        <w:t>“</w:t>
      </w:r>
      <w:r w:rsidR="003733A5" w:rsidRPr="003733A5">
        <w:rPr>
          <w:rFonts w:ascii="Book Antiqua" w:hAnsi="Book Antiqua"/>
          <w:b/>
          <w:bCs/>
          <w:sz w:val="22"/>
          <w:szCs w:val="22"/>
        </w:rPr>
        <w:t>Augmentation of Transformation capacity by 3x500 MVA, 400/220kV ICT (6th to 8th) and 1x1500MVA, 765/400kV ICT (4th) at Bidar PS</w:t>
      </w:r>
      <w:r w:rsidR="00D45FBE" w:rsidRPr="00D45FBE">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7E42C2C1"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C6332D" w:rsidRPr="00C6332D">
        <w:rPr>
          <w:rFonts w:ascii="Book Antiqua" w:hAnsi="Book Antiqua" w:cs="72"/>
          <w:b/>
          <w:bCs/>
          <w:color w:val="000000"/>
          <w:sz w:val="22"/>
          <w:szCs w:val="22"/>
          <w:lang w:bidi="hi-IN"/>
        </w:rPr>
        <w:t xml:space="preserve">Pre-Bid Tie up for 765kV AIS Extn Package SS 95T for Augmentation of Transformation capacity at Bidar PS under "Augmentation of Transformation capacity by 3x500 MVA, 400/220kV ICT (6th to 8th) and 1x1500MVA, 765/400kV ICT (4th) at Bidar PS" through TBCB route prior to </w:t>
      </w:r>
      <w:proofErr w:type="spellStart"/>
      <w:r w:rsidR="00C6332D" w:rsidRPr="00C6332D">
        <w:rPr>
          <w:rFonts w:ascii="Book Antiqua" w:hAnsi="Book Antiqua" w:cs="72"/>
          <w:b/>
          <w:bCs/>
          <w:color w:val="000000"/>
          <w:sz w:val="22"/>
          <w:szCs w:val="22"/>
          <w:lang w:bidi="hi-IN"/>
        </w:rPr>
        <w:t>RfP</w:t>
      </w:r>
      <w:proofErr w:type="spellEnd"/>
      <w:r w:rsidR="00C6332D" w:rsidRPr="00C6332D">
        <w:rPr>
          <w:rFonts w:ascii="Book Antiqua" w:hAnsi="Book Antiqua" w:cs="72"/>
          <w:b/>
          <w:bCs/>
          <w:color w:val="000000"/>
          <w:sz w:val="22"/>
          <w:szCs w:val="22"/>
          <w:lang w:bidi="hi-IN"/>
        </w:rPr>
        <w:t xml:space="preserve"> bid submission by POWERGRID to BPC. Spec. No.: CC/T/W-AIS/DOM/A00/24/14774</w:t>
      </w:r>
      <w:r w:rsidR="00D45FBE">
        <w:rPr>
          <w:rFonts w:ascii="Book Antiqua" w:hAnsi="Book Antiqua" w:cs="Arial"/>
          <w:b/>
          <w:bCs/>
          <w:sz w:val="22"/>
          <w:szCs w:val="22"/>
        </w:rPr>
        <w:t>.</w:t>
      </w:r>
      <w:r w:rsidR="00B77EFA" w:rsidRPr="00D45FBE">
        <w:rPr>
          <w:rFonts w:ascii="Book Antiqua" w:hAnsi="Book Antiqua" w:cs="Arial"/>
          <w:b/>
          <w:bCs/>
          <w:sz w:val="22"/>
          <w:szCs w:val="22"/>
        </w:rPr>
        <w:t xml:space="preserve"> </w:t>
      </w:r>
      <w:r w:rsidR="00592E2E" w:rsidRPr="00D45FBE">
        <w:rPr>
          <w:rFonts w:ascii="Book Antiqua" w:hAnsi="Book Antiqua" w:cs="Ari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4F45ADF"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E54BFE" w:rsidRPr="00E54BFE">
        <w:rPr>
          <w:rFonts w:ascii="Book Antiqua" w:hAnsi="Book Antiqua" w:cs="72"/>
          <w:b/>
          <w:bCs/>
          <w:color w:val="000000"/>
          <w:sz w:val="22"/>
          <w:szCs w:val="22"/>
          <w:lang w:bidi="hi-IN"/>
        </w:rPr>
        <w:t xml:space="preserve">Pre-Bid Tie up for 765kV AIS Extn Package SS 95T for Augmentation of Transformation capacity at Bidar PS under "Augmentation of Transformation capacity by 3x500 MVA, 400/220kV ICT (6th to 8th) and 1x1500MVA, 765/400kV ICT (4th) at Bidar PS" through TBCB route prior to </w:t>
      </w:r>
      <w:proofErr w:type="spellStart"/>
      <w:r w:rsidR="00E54BFE" w:rsidRPr="00E54BFE">
        <w:rPr>
          <w:rFonts w:ascii="Book Antiqua" w:hAnsi="Book Antiqua" w:cs="72"/>
          <w:b/>
          <w:bCs/>
          <w:color w:val="000000"/>
          <w:sz w:val="22"/>
          <w:szCs w:val="22"/>
          <w:lang w:bidi="hi-IN"/>
        </w:rPr>
        <w:t>RfP</w:t>
      </w:r>
      <w:proofErr w:type="spellEnd"/>
      <w:r w:rsidR="00E54BFE" w:rsidRPr="00E54BFE">
        <w:rPr>
          <w:rFonts w:ascii="Book Antiqua" w:hAnsi="Book Antiqua" w:cs="72"/>
          <w:b/>
          <w:bCs/>
          <w:color w:val="000000"/>
          <w:sz w:val="22"/>
          <w:szCs w:val="22"/>
          <w:lang w:bidi="hi-IN"/>
        </w:rPr>
        <w:t xml:space="preserve"> bid submission by POWERGRID to BPC. Spec. No.: CC/T/W-AIS/DOM/A00/24/14774</w:t>
      </w:r>
      <w:r w:rsidR="00E54BFE">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4A3E5" w14:textId="77777777" w:rsidR="004317CA" w:rsidRDefault="004317CA">
      <w:r>
        <w:separator/>
      </w:r>
    </w:p>
  </w:endnote>
  <w:endnote w:type="continuationSeparator" w:id="0">
    <w:p w14:paraId="0E84CF35" w14:textId="77777777" w:rsidR="004317CA" w:rsidRDefault="0043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CE604" w14:textId="77777777" w:rsidR="004317CA" w:rsidRDefault="004317CA">
      <w:r>
        <w:separator/>
      </w:r>
    </w:p>
  </w:footnote>
  <w:footnote w:type="continuationSeparator" w:id="0">
    <w:p w14:paraId="0134D2A1" w14:textId="77777777" w:rsidR="004317CA" w:rsidRDefault="0043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5487614">
    <w:abstractNumId w:val="3"/>
  </w:num>
  <w:num w:numId="2" w16cid:durableId="583806764">
    <w:abstractNumId w:val="4"/>
  </w:num>
  <w:num w:numId="3" w16cid:durableId="1816138266">
    <w:abstractNumId w:val="8"/>
  </w:num>
  <w:num w:numId="4" w16cid:durableId="976911979">
    <w:abstractNumId w:val="9"/>
  </w:num>
  <w:num w:numId="5" w16cid:durableId="654183840">
    <w:abstractNumId w:val="7"/>
  </w:num>
  <w:num w:numId="6" w16cid:durableId="337851800">
    <w:abstractNumId w:val="10"/>
  </w:num>
  <w:num w:numId="7" w16cid:durableId="613638278">
    <w:abstractNumId w:val="0"/>
  </w:num>
  <w:num w:numId="8" w16cid:durableId="1798722592">
    <w:abstractNumId w:val="2"/>
  </w:num>
  <w:num w:numId="9" w16cid:durableId="1875190807">
    <w:abstractNumId w:val="5"/>
  </w:num>
  <w:num w:numId="10" w16cid:durableId="1240940338">
    <w:abstractNumId w:val="6"/>
  </w:num>
  <w:num w:numId="11" w16cid:durableId="2117865203">
    <w:abstractNumId w:val="12"/>
  </w:num>
  <w:num w:numId="12" w16cid:durableId="1809013611">
    <w:abstractNumId w:val="1"/>
  </w:num>
  <w:num w:numId="13" w16cid:durableId="2374461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B91"/>
    <w:rsid w:val="00020E7C"/>
    <w:rsid w:val="00041EB6"/>
    <w:rsid w:val="00071058"/>
    <w:rsid w:val="00082076"/>
    <w:rsid w:val="00083E29"/>
    <w:rsid w:val="000A68D8"/>
    <w:rsid w:val="000D5240"/>
    <w:rsid w:val="00106591"/>
    <w:rsid w:val="0011776B"/>
    <w:rsid w:val="00170B46"/>
    <w:rsid w:val="00173EB3"/>
    <w:rsid w:val="001C4F00"/>
    <w:rsid w:val="001D2292"/>
    <w:rsid w:val="001E3E25"/>
    <w:rsid w:val="00272BC0"/>
    <w:rsid w:val="00277005"/>
    <w:rsid w:val="002908AD"/>
    <w:rsid w:val="002A4249"/>
    <w:rsid w:val="002B63DF"/>
    <w:rsid w:val="002E47F1"/>
    <w:rsid w:val="002F6D31"/>
    <w:rsid w:val="00325149"/>
    <w:rsid w:val="0032624B"/>
    <w:rsid w:val="00334A2D"/>
    <w:rsid w:val="00341932"/>
    <w:rsid w:val="003733A5"/>
    <w:rsid w:val="003B1888"/>
    <w:rsid w:val="003F7AC9"/>
    <w:rsid w:val="00402302"/>
    <w:rsid w:val="004317CA"/>
    <w:rsid w:val="00436877"/>
    <w:rsid w:val="00437C9B"/>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77EFA"/>
    <w:rsid w:val="00B96C5B"/>
    <w:rsid w:val="00BA1258"/>
    <w:rsid w:val="00BE475A"/>
    <w:rsid w:val="00C07A35"/>
    <w:rsid w:val="00C6332D"/>
    <w:rsid w:val="00C82B44"/>
    <w:rsid w:val="00CA1086"/>
    <w:rsid w:val="00CE0161"/>
    <w:rsid w:val="00CE225B"/>
    <w:rsid w:val="00CF113D"/>
    <w:rsid w:val="00D0006F"/>
    <w:rsid w:val="00D31634"/>
    <w:rsid w:val="00D3497D"/>
    <w:rsid w:val="00D45FBE"/>
    <w:rsid w:val="00D4708B"/>
    <w:rsid w:val="00D56116"/>
    <w:rsid w:val="00DB27C9"/>
    <w:rsid w:val="00DB7433"/>
    <w:rsid w:val="00DD5A3C"/>
    <w:rsid w:val="00DD71EF"/>
    <w:rsid w:val="00E13127"/>
    <w:rsid w:val="00E160D5"/>
    <w:rsid w:val="00E2667D"/>
    <w:rsid w:val="00E54BFE"/>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purl.org/dc/terms/"/>
    <ds:schemaRef ds:uri="http://schemas.microsoft.com/office/2006/documentManagement/types"/>
    <ds:schemaRef ds:uri="108c62fd-7def-4232-ac93-381a34c6566f"/>
    <ds:schemaRef ds:uri="http://schemas.microsoft.com/office/infopath/2007/PartnerControls"/>
    <ds:schemaRef ds:uri="http://purl.org/dc/dcmitype/"/>
    <ds:schemaRef ds:uri="http://www.w3.org/XML/1998/namespac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0E8FBD7-58ED-4744-9576-FD73ABA44780}">
  <ds:schemaRefs>
    <ds:schemaRef ds:uri="http://schemas.openxmlformats.org/officeDocument/2006/bibliography"/>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2606</Words>
  <Characters>14857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Manju Meena {मंजू मीना}</cp:lastModifiedBy>
  <cp:revision>66</cp:revision>
  <cp:lastPrinted>2023-02-09T05:48:00Z</cp:lastPrinted>
  <dcterms:created xsi:type="dcterms:W3CDTF">2013-11-13T21:59:00Z</dcterms:created>
  <dcterms:modified xsi:type="dcterms:W3CDTF">2024-11-12T05:54:00Z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